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5C" w:rsidRDefault="0071485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26ECF" wp14:editId="1B91C1C9">
                <wp:simplePos x="0" y="0"/>
                <wp:positionH relativeFrom="column">
                  <wp:posOffset>-28575</wp:posOffset>
                </wp:positionH>
                <wp:positionV relativeFrom="paragraph">
                  <wp:posOffset>304800</wp:posOffset>
                </wp:positionV>
                <wp:extent cx="5962650" cy="1028700"/>
                <wp:effectExtent l="0" t="0" r="19050" b="1905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28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85C" w:rsidRPr="002703F6" w:rsidRDefault="0071485C" w:rsidP="00714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BIG IDEA</w:t>
                            </w:r>
                          </w:p>
                          <w:p w:rsidR="0071485C" w:rsidRDefault="00CD5B92" w:rsidP="0071485C">
                            <w:pPr>
                              <w:jc w:val="center"/>
                            </w:pPr>
                            <w:r>
                              <w:t>Food, meals, and family are important components of cultural identity.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6" type="#_x0000_t122" style="position:absolute;margin-left:-2.25pt;margin-top:24pt;width:46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" fillcolor="white [3201]" strokecolor="#4f81bd [3204]" strokeweight="2pt">
                <v:textbox>
                  <w:txbxContent>
                    <w:p w:rsidR="0071485C" w:rsidRPr="002703F6" w:rsidRDefault="0071485C" w:rsidP="0071485C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BIG IDEA</w:t>
                      </w:r>
                    </w:p>
                    <w:p w:rsidR="0071485C" w:rsidRDefault="00CD5B92" w:rsidP="0071485C">
                      <w:pPr>
                        <w:jc w:val="center"/>
                      </w:pPr>
                      <w:r>
                        <w:t>Food, meals, and family are important components of cultural identity.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C0DB" wp14:editId="040A5F30">
                <wp:simplePos x="0" y="0"/>
                <wp:positionH relativeFrom="column">
                  <wp:posOffset>1400175</wp:posOffset>
                </wp:positionH>
                <wp:positionV relativeFrom="paragraph">
                  <wp:posOffset>-742950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85C" w:rsidRPr="0071485C" w:rsidRDefault="00681C12" w:rsidP="007148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¡</w:t>
                            </w:r>
                            <w:r w:rsidR="00CD5B9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Comer en </w:t>
                            </w:r>
                            <w:proofErr w:type="spellStart"/>
                            <w:r w:rsidR="00CD5B9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10.25pt;margin-top:-5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yUwgIAAJk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" filled="f" stroked="f">
                <v:textbox style="mso-fit-shape-to-text:t">
                  <w:txbxContent>
                    <w:p w:rsidR="0071485C" w:rsidRPr="0071485C" w:rsidRDefault="00681C12" w:rsidP="0071485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¡</w:t>
                      </w:r>
                      <w:r w:rsidR="00CD5B9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Comer en </w:t>
                      </w:r>
                      <w:proofErr w:type="spellStart"/>
                      <w:r w:rsidR="00CD5B9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Familia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D5B92">
        <w:rPr>
          <w:sz w:val="28"/>
          <w:szCs w:val="28"/>
        </w:rPr>
        <w:t>Unit 3</w:t>
      </w:r>
      <w:r>
        <w:rPr>
          <w:sz w:val="28"/>
          <w:szCs w:val="28"/>
        </w:rPr>
        <w:t xml:space="preserve"> Information Sheet</w:t>
      </w:r>
    </w:p>
    <w:p w:rsidR="0071485C" w:rsidRDefault="0071485C">
      <w:pPr>
        <w:rPr>
          <w:sz w:val="28"/>
          <w:szCs w:val="28"/>
        </w:rPr>
      </w:pPr>
    </w:p>
    <w:p w:rsidR="0071485C" w:rsidRDefault="0071485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92"/>
        <w:tblOverlap w:val="never"/>
        <w:tblW w:w="10203" w:type="dxa"/>
        <w:tblLook w:val="04A0" w:firstRow="1" w:lastRow="0" w:firstColumn="1" w:lastColumn="0" w:noHBand="0" w:noVBand="1"/>
      </w:tblPr>
      <w:tblGrid>
        <w:gridCol w:w="1297"/>
        <w:gridCol w:w="3103"/>
        <w:gridCol w:w="1528"/>
        <w:gridCol w:w="4275"/>
      </w:tblGrid>
      <w:tr w:rsidR="00CA4D8E" w:rsidTr="00CA4D8E">
        <w:trPr>
          <w:trHeight w:val="390"/>
        </w:trPr>
        <w:tc>
          <w:tcPr>
            <w:tcW w:w="1297" w:type="dxa"/>
          </w:tcPr>
          <w:p w:rsidR="00CA4D8E" w:rsidRDefault="00CA4D8E" w:rsidP="00CA4D8E">
            <w:r>
              <w:t>DATE</w:t>
            </w:r>
          </w:p>
        </w:tc>
        <w:tc>
          <w:tcPr>
            <w:tcW w:w="3103" w:type="dxa"/>
          </w:tcPr>
          <w:p w:rsidR="00CA4D8E" w:rsidRDefault="00CA4D8E" w:rsidP="00CA4D8E">
            <w:r>
              <w:t>TOPIC</w:t>
            </w:r>
          </w:p>
        </w:tc>
        <w:tc>
          <w:tcPr>
            <w:tcW w:w="1528" w:type="dxa"/>
          </w:tcPr>
          <w:p w:rsidR="00CA4D8E" w:rsidRDefault="00CA4D8E" w:rsidP="00CA4D8E">
            <w:r>
              <w:t>PAGE #s</w:t>
            </w:r>
          </w:p>
        </w:tc>
        <w:tc>
          <w:tcPr>
            <w:tcW w:w="4275" w:type="dxa"/>
          </w:tcPr>
          <w:p w:rsidR="00CA4D8E" w:rsidRDefault="00CA4D8E" w:rsidP="00CA4D8E">
            <w:r>
              <w:t>ASSIGNMENT</w:t>
            </w:r>
          </w:p>
        </w:tc>
      </w:tr>
      <w:tr w:rsidR="00CA4D8E" w:rsidTr="00CA4D8E">
        <w:trPr>
          <w:trHeight w:val="390"/>
        </w:trPr>
        <w:tc>
          <w:tcPr>
            <w:tcW w:w="1297" w:type="dxa"/>
          </w:tcPr>
          <w:p w:rsidR="00CA4D8E" w:rsidRDefault="00D22EDE" w:rsidP="00CA4D8E">
            <w:r>
              <w:t>(M) 10/21</w:t>
            </w:r>
          </w:p>
        </w:tc>
        <w:tc>
          <w:tcPr>
            <w:tcW w:w="3103" w:type="dxa"/>
          </w:tcPr>
          <w:p w:rsidR="00CA4D8E" w:rsidRDefault="00D22EDE" w:rsidP="00D22EDE">
            <w:r>
              <w:t>Unit 3</w:t>
            </w:r>
            <w:r w:rsidR="00F36CBC">
              <w:t xml:space="preserve"> Introduction </w:t>
            </w:r>
            <w:r>
              <w:t xml:space="preserve">– Dining Customs; Vocabulary </w:t>
            </w:r>
          </w:p>
        </w:tc>
        <w:tc>
          <w:tcPr>
            <w:tcW w:w="1528" w:type="dxa"/>
          </w:tcPr>
          <w:p w:rsidR="00CA4D8E" w:rsidRDefault="00D22EDE" w:rsidP="00CA4D8E">
            <w:r>
              <w:t>159</w:t>
            </w:r>
          </w:p>
        </w:tc>
        <w:tc>
          <w:tcPr>
            <w:tcW w:w="4275" w:type="dxa"/>
          </w:tcPr>
          <w:p w:rsidR="00CA4D8E" w:rsidRDefault="00CA4D8E" w:rsidP="00CA4D8E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(T) 10/22</w:t>
            </w:r>
          </w:p>
        </w:tc>
        <w:tc>
          <w:tcPr>
            <w:tcW w:w="3103" w:type="dxa"/>
          </w:tcPr>
          <w:p w:rsidR="00A127CB" w:rsidRDefault="00D22EDE" w:rsidP="00A127CB">
            <w:r>
              <w:t xml:space="preserve"> Vocabulary-Foods and drinks; The verb </w:t>
            </w:r>
            <w:proofErr w:type="spellStart"/>
            <w:r>
              <w:t>gustar</w:t>
            </w:r>
            <w:proofErr w:type="spellEnd"/>
          </w:p>
        </w:tc>
        <w:tc>
          <w:tcPr>
            <w:tcW w:w="1528" w:type="dxa"/>
          </w:tcPr>
          <w:p w:rsidR="00A127CB" w:rsidRDefault="00D22EDE" w:rsidP="00A127CB">
            <w:r>
              <w:t>145; 159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(W) 10/23</w:t>
            </w:r>
          </w:p>
        </w:tc>
        <w:tc>
          <w:tcPr>
            <w:tcW w:w="3103" w:type="dxa"/>
          </w:tcPr>
          <w:p w:rsidR="00A127CB" w:rsidRDefault="00D22EDE" w:rsidP="00A127CB">
            <w:r>
              <w:t xml:space="preserve">&lt;QUIZ- VOC&gt;  Question words; Vocabulary Practice; </w:t>
            </w:r>
            <w:proofErr w:type="spellStart"/>
            <w:r>
              <w:t>Gustar</w:t>
            </w:r>
            <w:proofErr w:type="spellEnd"/>
          </w:p>
        </w:tc>
        <w:tc>
          <w:tcPr>
            <w:tcW w:w="1528" w:type="dxa"/>
          </w:tcPr>
          <w:p w:rsidR="00A127CB" w:rsidRDefault="00D22EDE" w:rsidP="00A127CB">
            <w:r>
              <w:t>140; 145; 159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681C12">
        <w:trPr>
          <w:trHeight w:val="390"/>
        </w:trPr>
        <w:tc>
          <w:tcPr>
            <w:tcW w:w="1297" w:type="dxa"/>
            <w:shd w:val="clear" w:color="auto" w:fill="auto"/>
          </w:tcPr>
          <w:p w:rsidR="00A127CB" w:rsidRDefault="00D22EDE" w:rsidP="00A127CB">
            <w:r>
              <w:t>(</w:t>
            </w:r>
            <w:proofErr w:type="spellStart"/>
            <w:r>
              <w:t>Th</w:t>
            </w:r>
            <w:proofErr w:type="spellEnd"/>
            <w:r>
              <w:t>) 10/24</w:t>
            </w:r>
          </w:p>
        </w:tc>
        <w:tc>
          <w:tcPr>
            <w:tcW w:w="3103" w:type="dxa"/>
            <w:shd w:val="clear" w:color="auto" w:fill="auto"/>
          </w:tcPr>
          <w:p w:rsidR="00A127CB" w:rsidRDefault="00D22EDE" w:rsidP="00A127CB">
            <w:r>
              <w:t>&lt;QUIZ- GUSTAR&gt;  ER and IR verbs; Question Words</w:t>
            </w:r>
          </w:p>
        </w:tc>
        <w:tc>
          <w:tcPr>
            <w:tcW w:w="1528" w:type="dxa"/>
            <w:shd w:val="clear" w:color="auto" w:fill="auto"/>
          </w:tcPr>
          <w:p w:rsidR="00A127CB" w:rsidRDefault="00D22EDE" w:rsidP="00A127CB">
            <w:r>
              <w:t>150</w:t>
            </w:r>
          </w:p>
        </w:tc>
        <w:tc>
          <w:tcPr>
            <w:tcW w:w="4275" w:type="dxa"/>
            <w:shd w:val="clear" w:color="auto" w:fill="auto"/>
          </w:tcPr>
          <w:p w:rsidR="00A127CB" w:rsidRDefault="00A127CB" w:rsidP="00A127CB"/>
        </w:tc>
      </w:tr>
      <w:tr w:rsidR="00D22EDE" w:rsidTr="00A94A89">
        <w:trPr>
          <w:trHeight w:val="390"/>
        </w:trPr>
        <w:tc>
          <w:tcPr>
            <w:tcW w:w="1297" w:type="dxa"/>
          </w:tcPr>
          <w:p w:rsidR="00D22EDE" w:rsidRDefault="00D22EDE" w:rsidP="00A127CB">
            <w:r>
              <w:t>(F) 10/25</w:t>
            </w:r>
          </w:p>
        </w:tc>
        <w:tc>
          <w:tcPr>
            <w:tcW w:w="8906" w:type="dxa"/>
            <w:gridSpan w:val="3"/>
          </w:tcPr>
          <w:p w:rsidR="00D22EDE" w:rsidRPr="00D22EDE" w:rsidRDefault="00D22EDE" w:rsidP="00D22EDE">
            <w:pPr>
              <w:jc w:val="center"/>
              <w:rPr>
                <w:b/>
              </w:rPr>
            </w:pPr>
            <w:r w:rsidRPr="00D22EDE">
              <w:rPr>
                <w:b/>
              </w:rPr>
              <w:t>NO SCHOOL</w:t>
            </w:r>
          </w:p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(M) 10/28</w:t>
            </w:r>
          </w:p>
        </w:tc>
        <w:tc>
          <w:tcPr>
            <w:tcW w:w="3103" w:type="dxa"/>
          </w:tcPr>
          <w:p w:rsidR="00A127CB" w:rsidRDefault="00D22EDE" w:rsidP="00A127CB">
            <w:r>
              <w:t xml:space="preserve">Review Vocabulary, </w:t>
            </w:r>
            <w:proofErr w:type="spellStart"/>
            <w:r>
              <w:t>Gustar</w:t>
            </w:r>
            <w:proofErr w:type="spellEnd"/>
            <w:r>
              <w:t>, Questions, and –ER/-IR verbs</w:t>
            </w:r>
          </w:p>
        </w:tc>
        <w:tc>
          <w:tcPr>
            <w:tcW w:w="1528" w:type="dxa"/>
          </w:tcPr>
          <w:p w:rsidR="00A127CB" w:rsidRDefault="00D22EDE" w:rsidP="00A127CB">
            <w:r>
              <w:t>All of unit 3.1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(T) 10/29</w:t>
            </w:r>
          </w:p>
        </w:tc>
        <w:tc>
          <w:tcPr>
            <w:tcW w:w="3103" w:type="dxa"/>
          </w:tcPr>
          <w:p w:rsidR="00A127CB" w:rsidRPr="00F36CBC" w:rsidRDefault="00D22EDE" w:rsidP="00A127CB">
            <w:r w:rsidRPr="00D22EDE">
              <w:rPr>
                <w:b/>
              </w:rPr>
              <w:t>TEST- Unit 3.1</w:t>
            </w:r>
            <w:r>
              <w:t>; Talk about Food/Family Project</w:t>
            </w:r>
          </w:p>
        </w:tc>
        <w:tc>
          <w:tcPr>
            <w:tcW w:w="1528" w:type="dxa"/>
          </w:tcPr>
          <w:p w:rsidR="00A127CB" w:rsidRDefault="00D22EDE" w:rsidP="00A127CB">
            <w:r>
              <w:t>-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(W) 10/30</w:t>
            </w:r>
          </w:p>
        </w:tc>
        <w:tc>
          <w:tcPr>
            <w:tcW w:w="3103" w:type="dxa"/>
          </w:tcPr>
          <w:p w:rsidR="00A127CB" w:rsidRPr="00F36CBC" w:rsidRDefault="00D22EDE" w:rsidP="00A127CB">
            <w:r>
              <w:t>Vocabulary- Family</w:t>
            </w:r>
          </w:p>
        </w:tc>
        <w:tc>
          <w:tcPr>
            <w:tcW w:w="1528" w:type="dxa"/>
          </w:tcPr>
          <w:p w:rsidR="00A127CB" w:rsidRDefault="000526C1" w:rsidP="00A127CB">
            <w:r>
              <w:t>183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</w:t>
            </w:r>
            <w:proofErr w:type="spellStart"/>
            <w:r>
              <w:t>Th</w:t>
            </w:r>
            <w:proofErr w:type="spellEnd"/>
            <w:r>
              <w:t>) 10/31</w:t>
            </w:r>
          </w:p>
        </w:tc>
        <w:tc>
          <w:tcPr>
            <w:tcW w:w="3103" w:type="dxa"/>
          </w:tcPr>
          <w:p w:rsidR="00A127CB" w:rsidRDefault="00D22EDE" w:rsidP="00A127CB">
            <w:r>
              <w:t xml:space="preserve">Vocabulary; Possessive Adjectives  </w:t>
            </w:r>
          </w:p>
        </w:tc>
        <w:tc>
          <w:tcPr>
            <w:tcW w:w="1528" w:type="dxa"/>
          </w:tcPr>
          <w:p w:rsidR="00A127CB" w:rsidRDefault="000526C1" w:rsidP="00A127CB">
            <w:r>
              <w:t>169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(F) 11/1</w:t>
            </w:r>
          </w:p>
        </w:tc>
        <w:tc>
          <w:tcPr>
            <w:tcW w:w="3103" w:type="dxa"/>
          </w:tcPr>
          <w:p w:rsidR="00D22EDE" w:rsidRDefault="00D22EDE" w:rsidP="00D22EDE">
            <w:r>
              <w:t xml:space="preserve">&lt;QUIZ- VOC&gt;; Pos. Adj.; </w:t>
            </w:r>
          </w:p>
          <w:p w:rsidR="00A127CB" w:rsidRDefault="00D22EDE" w:rsidP="00D22EDE">
            <w:proofErr w:type="spellStart"/>
            <w:r>
              <w:t>Dia</w:t>
            </w:r>
            <w:proofErr w:type="spellEnd"/>
            <w:r>
              <w:t xml:space="preserve"> De los </w:t>
            </w:r>
            <w:proofErr w:type="spellStart"/>
            <w:r>
              <w:t>Muertos</w:t>
            </w:r>
            <w:proofErr w:type="spellEnd"/>
          </w:p>
        </w:tc>
        <w:tc>
          <w:tcPr>
            <w:tcW w:w="1528" w:type="dxa"/>
          </w:tcPr>
          <w:p w:rsidR="00A127CB" w:rsidRDefault="000526C1" w:rsidP="00A127CB">
            <w:r>
              <w:t>169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(M) 11/4</w:t>
            </w:r>
          </w:p>
        </w:tc>
        <w:tc>
          <w:tcPr>
            <w:tcW w:w="3103" w:type="dxa"/>
          </w:tcPr>
          <w:p w:rsidR="00A127CB" w:rsidRDefault="00D22EDE" w:rsidP="00A127CB">
            <w:r>
              <w:t xml:space="preserve">&lt;Quiz- Poss. Adj.&gt;; Comparatives; </w:t>
            </w:r>
          </w:p>
        </w:tc>
        <w:tc>
          <w:tcPr>
            <w:tcW w:w="1528" w:type="dxa"/>
          </w:tcPr>
          <w:p w:rsidR="00A127CB" w:rsidRDefault="000526C1" w:rsidP="000526C1">
            <w:r>
              <w:t>174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(T) 11/5</w:t>
            </w:r>
          </w:p>
        </w:tc>
        <w:tc>
          <w:tcPr>
            <w:tcW w:w="3103" w:type="dxa"/>
          </w:tcPr>
          <w:p w:rsidR="00A127CB" w:rsidRDefault="00D22EDE" w:rsidP="00A127CB">
            <w:r>
              <w:t>Project Workday</w:t>
            </w:r>
          </w:p>
        </w:tc>
        <w:tc>
          <w:tcPr>
            <w:tcW w:w="1528" w:type="dxa"/>
          </w:tcPr>
          <w:p w:rsidR="00A127CB" w:rsidRDefault="000526C1" w:rsidP="00A127CB">
            <w:r>
              <w:t>-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D22EDE" w:rsidP="00A127CB">
            <w:r>
              <w:t>(W) 11/6</w:t>
            </w:r>
          </w:p>
        </w:tc>
        <w:tc>
          <w:tcPr>
            <w:tcW w:w="3103" w:type="dxa"/>
          </w:tcPr>
          <w:p w:rsidR="00A127CB" w:rsidRPr="00D22EDE" w:rsidRDefault="00D22EDE" w:rsidP="00A127CB">
            <w:r>
              <w:rPr>
                <w:b/>
              </w:rPr>
              <w:t xml:space="preserve">TEST- Unit 3.2; </w:t>
            </w:r>
            <w:r>
              <w:t>Project Workday</w:t>
            </w:r>
          </w:p>
        </w:tc>
        <w:tc>
          <w:tcPr>
            <w:tcW w:w="1528" w:type="dxa"/>
          </w:tcPr>
          <w:p w:rsidR="00A127CB" w:rsidRDefault="000526C1" w:rsidP="00A127CB">
            <w:r>
              <w:t>-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D22EDE" w:rsidTr="00CA4D8E">
        <w:trPr>
          <w:trHeight w:val="390"/>
        </w:trPr>
        <w:tc>
          <w:tcPr>
            <w:tcW w:w="1297" w:type="dxa"/>
          </w:tcPr>
          <w:p w:rsidR="00D22EDE" w:rsidRDefault="00D22EDE" w:rsidP="00A127CB">
            <w:r>
              <w:t>(</w:t>
            </w:r>
            <w:proofErr w:type="spellStart"/>
            <w:r>
              <w:t>Th</w:t>
            </w:r>
            <w:proofErr w:type="spellEnd"/>
            <w:r>
              <w:t>) 11/7</w:t>
            </w:r>
          </w:p>
        </w:tc>
        <w:tc>
          <w:tcPr>
            <w:tcW w:w="3103" w:type="dxa"/>
          </w:tcPr>
          <w:p w:rsidR="00D22EDE" w:rsidRPr="00D22EDE" w:rsidRDefault="00D22EDE" w:rsidP="00A127CB">
            <w:r>
              <w:t>Project Workday</w:t>
            </w:r>
          </w:p>
        </w:tc>
        <w:tc>
          <w:tcPr>
            <w:tcW w:w="1528" w:type="dxa"/>
          </w:tcPr>
          <w:p w:rsidR="00D22EDE" w:rsidRDefault="000526C1" w:rsidP="00A127CB">
            <w:r>
              <w:t>-</w:t>
            </w:r>
          </w:p>
        </w:tc>
        <w:tc>
          <w:tcPr>
            <w:tcW w:w="4275" w:type="dxa"/>
          </w:tcPr>
          <w:p w:rsidR="00D22EDE" w:rsidRDefault="00D22EDE" w:rsidP="00A127CB"/>
        </w:tc>
      </w:tr>
      <w:tr w:rsidR="00D22EDE" w:rsidTr="00CA4D8E">
        <w:trPr>
          <w:trHeight w:val="390"/>
        </w:trPr>
        <w:tc>
          <w:tcPr>
            <w:tcW w:w="1297" w:type="dxa"/>
          </w:tcPr>
          <w:p w:rsidR="00D22EDE" w:rsidRDefault="00D22EDE" w:rsidP="00A127CB">
            <w:r>
              <w:t>(F) 11/8</w:t>
            </w:r>
          </w:p>
        </w:tc>
        <w:tc>
          <w:tcPr>
            <w:tcW w:w="3103" w:type="dxa"/>
          </w:tcPr>
          <w:p w:rsidR="00D22EDE" w:rsidRPr="00D22EDE" w:rsidRDefault="00D22EDE" w:rsidP="00A127CB">
            <w:r w:rsidRPr="005D617A">
              <w:rPr>
                <w:b/>
              </w:rPr>
              <w:t>Projects due</w:t>
            </w:r>
            <w:r>
              <w:t xml:space="preserve"> + FOOD DAY</w:t>
            </w:r>
          </w:p>
        </w:tc>
        <w:tc>
          <w:tcPr>
            <w:tcW w:w="1528" w:type="dxa"/>
          </w:tcPr>
          <w:p w:rsidR="00D22EDE" w:rsidRDefault="000526C1" w:rsidP="00A127CB">
            <w:r>
              <w:t>-</w:t>
            </w:r>
          </w:p>
        </w:tc>
        <w:tc>
          <w:tcPr>
            <w:tcW w:w="4275" w:type="dxa"/>
          </w:tcPr>
          <w:p w:rsidR="00D22EDE" w:rsidRDefault="00D22EDE" w:rsidP="00A127CB"/>
        </w:tc>
      </w:tr>
    </w:tbl>
    <w:p w:rsidR="0071485C" w:rsidRDefault="0071485C"/>
    <w:p w:rsidR="0071485C" w:rsidRDefault="0071485C"/>
    <w:p w:rsidR="0071485C" w:rsidRDefault="00CA4D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1CEBF" wp14:editId="4E452519">
                <wp:simplePos x="0" y="0"/>
                <wp:positionH relativeFrom="column">
                  <wp:posOffset>1038225</wp:posOffset>
                </wp:positionH>
                <wp:positionV relativeFrom="paragraph">
                  <wp:posOffset>33655</wp:posOffset>
                </wp:positionV>
                <wp:extent cx="3857625" cy="27336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733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D8E" w:rsidRPr="002703F6" w:rsidRDefault="00CA4D8E" w:rsidP="00CA4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UNIT GOALS</w:t>
                            </w:r>
                          </w:p>
                          <w:p w:rsidR="00CA4D8E" w:rsidRDefault="00CA4D8E" w:rsidP="00CA4D8E">
                            <w:pPr>
                              <w:pStyle w:val="ListParagraph"/>
                              <w:ind w:left="0"/>
                            </w:pPr>
                            <w:r>
                              <w:t>By the end of this unit, you will</w:t>
                            </w:r>
                          </w:p>
                          <w:p w:rsidR="00F36CBC" w:rsidRDefault="005D617A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Talk about foods and beverages</w:t>
                            </w:r>
                          </w:p>
                          <w:p w:rsidR="005D617A" w:rsidRDefault="005D617A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questions</w:t>
                            </w:r>
                          </w:p>
                          <w:p w:rsidR="005D617A" w:rsidRDefault="005D617A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Say which foods you like and don’t like</w:t>
                            </w:r>
                          </w:p>
                          <w:p w:rsidR="005D617A" w:rsidRDefault="005D617A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Talk about family</w:t>
                            </w:r>
                          </w:p>
                          <w:p w:rsidR="005D617A" w:rsidRDefault="005D617A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and tell ages</w:t>
                            </w:r>
                          </w:p>
                          <w:p w:rsidR="005D617A" w:rsidRDefault="005D617A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Express possession</w:t>
                            </w:r>
                          </w:p>
                          <w:p w:rsidR="005D617A" w:rsidRDefault="005D617A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Give dates</w:t>
                            </w:r>
                          </w:p>
                          <w:p w:rsidR="005D617A" w:rsidRDefault="005D617A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 comparisons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61CEBF" id="Rounded Rectangle 3" o:spid="_x0000_s1028" style="position:absolute;margin-left:81.75pt;margin-top:2.65pt;width:303.75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" fillcolor="white [3201]" strokecolor="black [3200]" strokeweight="2pt">
                <v:textbox>
                  <w:txbxContent>
                    <w:p w:rsidR="00CA4D8E" w:rsidRPr="002703F6" w:rsidRDefault="00CA4D8E" w:rsidP="00CA4D8E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UNIT GOALS</w:t>
                      </w:r>
                    </w:p>
                    <w:p w:rsidR="00CA4D8E" w:rsidRDefault="00CA4D8E" w:rsidP="00CA4D8E">
                      <w:pPr>
                        <w:pStyle w:val="ListParagraph"/>
                        <w:ind w:left="0"/>
                      </w:pPr>
                      <w:r>
                        <w:t>By the end of this unit, you will</w:t>
                      </w:r>
                    </w:p>
                    <w:p w:rsidR="00F36CBC" w:rsidRDefault="005D617A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Talk about foods and beverages</w:t>
                      </w:r>
                    </w:p>
                    <w:p w:rsidR="005D617A" w:rsidRDefault="005D617A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questions</w:t>
                      </w:r>
                    </w:p>
                    <w:p w:rsidR="005D617A" w:rsidRDefault="005D617A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Say which foods you like and don’t like</w:t>
                      </w:r>
                    </w:p>
                    <w:p w:rsidR="005D617A" w:rsidRDefault="005D617A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Talk about family</w:t>
                      </w:r>
                    </w:p>
                    <w:p w:rsidR="005D617A" w:rsidRDefault="005D617A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and tell ages</w:t>
                      </w:r>
                    </w:p>
                    <w:p w:rsidR="005D617A" w:rsidRDefault="005D617A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Express possession</w:t>
                      </w:r>
                    </w:p>
                    <w:p w:rsidR="005D617A" w:rsidRDefault="005D617A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Give dates</w:t>
                      </w:r>
                    </w:p>
                    <w:p w:rsidR="005D617A" w:rsidRDefault="005D617A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comparisons</w:t>
                      </w:r>
                    </w:p>
                  </w:txbxContent>
                </v:textbox>
              </v:roundrect>
            </w:pict>
          </mc:Fallback>
        </mc:AlternateContent>
      </w:r>
      <w:r w:rsidR="007148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-404918</wp:posOffset>
                </wp:positionH>
                <wp:positionV relativeFrom="paragraph">
                  <wp:posOffset>3959859</wp:posOffset>
                </wp:positionV>
                <wp:extent cx="2801121" cy="2788471"/>
                <wp:effectExtent l="76200" t="0" r="0" b="145415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329">
                          <a:off x="0" y="0"/>
                          <a:ext cx="2801121" cy="2788471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85C" w:rsidRPr="002703F6" w:rsidRDefault="0071485C" w:rsidP="00714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What will the test be like?</w:t>
                            </w:r>
                          </w:p>
                          <w:p w:rsidR="0071485C" w:rsidRDefault="0071485C" w:rsidP="0071485C">
                            <w:pPr>
                              <w:jc w:val="center"/>
                            </w:pPr>
                            <w:r>
                              <w:t>For this unit test, you will conduct an interview in Spanish and exchange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7-Point Star 4" o:spid="_x0000_s1029" style="position:absolute;margin-left:-31.9pt;margin-top:311.8pt;width:220.55pt;height:219.55pt;rotation:14104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1121,2788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" adj="-11796480,,5400" path="m-7,1793284l431340,1240994,277397,552293r691824,1l1400561,r431339,552294l2523724,552293r-153943,688701l2801128,1793284r-623316,306500l2023865,2788486,1400561,2481982,777256,2788486,623309,2099784,-7,1793284xe" fillcolor="white [3201]" strokecolor="black [3200]" strokeweight="2pt">
                <v:stroke joinstyle="miter"/>
                <v:formulas/>
                <v:path arrowok="t" o:connecttype="custom" o:connectlocs="-7,1793284;431340,1240994;277397,552293;969221,552294;1400561,0;1831900,552294;2523724,552293;2369781,1240994;2801128,1793284;2177812,2099784;2023865,2788486;1400561,2481982;777256,2788486;623309,2099784;-7,1793284" o:connectangles="0,0,0,0,0,0,0,0,0,0,0,0,0,0,0" textboxrect="0,0,2801121,2788471"/>
                <v:textbox>
                  <w:txbxContent>
                    <w:p w:rsidR="0071485C" w:rsidRPr="002703F6" w:rsidRDefault="0071485C" w:rsidP="0071485C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What will the test be like?</w:t>
                      </w:r>
                    </w:p>
                    <w:p w:rsidR="0071485C" w:rsidRDefault="0071485C" w:rsidP="0071485C">
                      <w:pPr>
                        <w:jc w:val="center"/>
                      </w:pPr>
                      <w:r>
                        <w:t>For this unit test, you will conduct an interview in Spanish and exchange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FA4"/>
    <w:multiLevelType w:val="hybridMultilevel"/>
    <w:tmpl w:val="06FEB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37046"/>
    <w:multiLevelType w:val="hybridMultilevel"/>
    <w:tmpl w:val="D5B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C"/>
    <w:rsid w:val="000526C1"/>
    <w:rsid w:val="001D575F"/>
    <w:rsid w:val="002703F6"/>
    <w:rsid w:val="004C3202"/>
    <w:rsid w:val="00521EEB"/>
    <w:rsid w:val="005D617A"/>
    <w:rsid w:val="00681C12"/>
    <w:rsid w:val="0071485C"/>
    <w:rsid w:val="008745E4"/>
    <w:rsid w:val="009E18E1"/>
    <w:rsid w:val="00A127CB"/>
    <w:rsid w:val="00A66793"/>
    <w:rsid w:val="00A73E95"/>
    <w:rsid w:val="00B355B7"/>
    <w:rsid w:val="00CA4D8E"/>
    <w:rsid w:val="00CD5B92"/>
    <w:rsid w:val="00D22EDE"/>
    <w:rsid w:val="00DA214C"/>
    <w:rsid w:val="00F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C"/>
    <w:pPr>
      <w:ind w:left="720"/>
      <w:contextualSpacing/>
    </w:pPr>
  </w:style>
  <w:style w:type="table" w:styleId="TableGrid">
    <w:name w:val="Table Grid"/>
    <w:basedOn w:val="TableNormal"/>
    <w:uiPriority w:val="59"/>
    <w:rsid w:val="007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C"/>
    <w:pPr>
      <w:ind w:left="720"/>
      <w:contextualSpacing/>
    </w:pPr>
  </w:style>
  <w:style w:type="table" w:styleId="TableGrid">
    <w:name w:val="Table Grid"/>
    <w:basedOn w:val="TableNormal"/>
    <w:uiPriority w:val="59"/>
    <w:rsid w:val="007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3F90-7DAA-4039-B854-297757DE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2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Tiffani L.</dc:creator>
  <cp:lastModifiedBy>Baldwin, Tiffani L.</cp:lastModifiedBy>
  <cp:revision>5</cp:revision>
  <cp:lastPrinted>2013-08-26T19:25:00Z</cp:lastPrinted>
  <dcterms:created xsi:type="dcterms:W3CDTF">2013-10-22T04:14:00Z</dcterms:created>
  <dcterms:modified xsi:type="dcterms:W3CDTF">2013-10-22T13:34:00Z</dcterms:modified>
</cp:coreProperties>
</file>